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5E" w:rsidRPr="00101E5E" w:rsidRDefault="00101E5E" w:rsidP="00101E5E">
      <w:pPr>
        <w:jc w:val="center"/>
        <w:rPr>
          <w:sz w:val="32"/>
          <w:szCs w:val="32"/>
        </w:rPr>
      </w:pPr>
      <w:r w:rsidRPr="00101E5E">
        <w:rPr>
          <w:b/>
          <w:sz w:val="32"/>
          <w:szCs w:val="32"/>
        </w:rPr>
        <w:t>Частное дошкольное образовательное учреждение Д/с №20 «Кристаллик»</w:t>
      </w:r>
    </w:p>
    <w:p w:rsidR="00101E5E" w:rsidRPr="0083043A" w:rsidRDefault="00101E5E" w:rsidP="00101E5E">
      <w:pPr>
        <w:jc w:val="center"/>
      </w:pPr>
      <w:r w:rsidRPr="0083043A">
        <w:t>633010, Новосибирская область, г. Бердск, ул. Боровая, дом 4/8а,  т.6-09-02, 6-09-01;</w:t>
      </w:r>
    </w:p>
    <w:p w:rsidR="00101E5E" w:rsidRPr="0083043A" w:rsidRDefault="00101E5E" w:rsidP="00101E5E">
      <w:pPr>
        <w:jc w:val="center"/>
      </w:pPr>
      <w:r w:rsidRPr="0083043A">
        <w:t>Б/счет в Сибирском банке Сбербанка РФ г. Новосибирск БИК:</w:t>
      </w:r>
      <w:r w:rsidRPr="0083043A">
        <w:rPr>
          <w:sz w:val="52"/>
          <w:szCs w:val="52"/>
        </w:rPr>
        <w:t xml:space="preserve"> </w:t>
      </w:r>
      <w:r w:rsidRPr="0083043A">
        <w:t>045004641; кор.счет:30101810500000000641;</w:t>
      </w:r>
    </w:p>
    <w:p w:rsidR="00101E5E" w:rsidRPr="00F52866" w:rsidRDefault="00101E5E" w:rsidP="00101E5E">
      <w:pPr>
        <w:pBdr>
          <w:bottom w:val="single" w:sz="6" w:space="1" w:color="auto"/>
        </w:pBdr>
        <w:tabs>
          <w:tab w:val="right" w:pos="9355"/>
        </w:tabs>
        <w:jc w:val="center"/>
      </w:pPr>
      <w:r w:rsidRPr="0083043A">
        <w:t>Р/счет: 40703810744190012178; ИНН: 5445263370, ОГРН:1105400002180;</w:t>
      </w:r>
    </w:p>
    <w:p w:rsidR="00101E5E" w:rsidRDefault="00101E5E" w:rsidP="007A4073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101E5E" w:rsidRDefault="00101E5E" w:rsidP="007A4073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7A4073" w:rsidRDefault="007A4073" w:rsidP="007A4073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Р И К А З</w:t>
      </w:r>
      <w:r w:rsidR="00FD2386">
        <w:rPr>
          <w:b/>
          <w:color w:val="000000"/>
          <w:sz w:val="28"/>
          <w:szCs w:val="28"/>
        </w:rPr>
        <w:t xml:space="preserve"> №</w:t>
      </w:r>
      <w:r w:rsidR="00707901">
        <w:rPr>
          <w:b/>
          <w:color w:val="000000"/>
          <w:sz w:val="28"/>
          <w:szCs w:val="28"/>
        </w:rPr>
        <w:t xml:space="preserve"> 19-од</w:t>
      </w:r>
    </w:p>
    <w:p w:rsidR="007A4073" w:rsidRDefault="007A4073" w:rsidP="007A4073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7A4073" w:rsidRPr="00FD2386" w:rsidRDefault="00FD2386" w:rsidP="00FD2386">
      <w:pPr>
        <w:spacing w:before="30" w:after="30"/>
        <w:rPr>
          <w:b/>
          <w:color w:val="000000"/>
          <w:sz w:val="24"/>
          <w:szCs w:val="24"/>
        </w:rPr>
      </w:pPr>
      <w:r w:rsidRPr="00FD2386">
        <w:rPr>
          <w:b/>
          <w:color w:val="000000"/>
          <w:sz w:val="24"/>
          <w:szCs w:val="24"/>
        </w:rPr>
        <w:t>от</w:t>
      </w:r>
      <w:r w:rsidR="00044013" w:rsidRPr="00FD2386">
        <w:rPr>
          <w:b/>
          <w:color w:val="000000"/>
          <w:sz w:val="24"/>
          <w:szCs w:val="24"/>
        </w:rPr>
        <w:t xml:space="preserve">  </w:t>
      </w:r>
      <w:r w:rsidR="00707901">
        <w:rPr>
          <w:b/>
          <w:color w:val="000000"/>
          <w:sz w:val="24"/>
          <w:szCs w:val="24"/>
        </w:rPr>
        <w:t>14. 03. 2023</w:t>
      </w:r>
      <w:r w:rsidR="00044013" w:rsidRPr="00FD2386">
        <w:rPr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5000" w:type="pct"/>
        <w:tblLook w:val="00A0"/>
      </w:tblPr>
      <w:tblGrid>
        <w:gridCol w:w="9571"/>
      </w:tblGrid>
      <w:tr w:rsidR="007A4073" w:rsidTr="007A4073">
        <w:trPr>
          <w:trHeight w:val="340"/>
        </w:trPr>
        <w:tc>
          <w:tcPr>
            <w:tcW w:w="5000" w:type="pct"/>
            <w:hideMark/>
          </w:tcPr>
          <w:p w:rsidR="007A4073" w:rsidRPr="007A4073" w:rsidRDefault="007A40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A4073" w:rsidRDefault="007A4073" w:rsidP="007A4073">
      <w:pPr>
        <w:ind w:right="-1"/>
        <w:jc w:val="center"/>
        <w:rPr>
          <w:rFonts w:eastAsia="Times New Roman"/>
          <w:b/>
          <w:sz w:val="24"/>
          <w:szCs w:val="24"/>
        </w:rPr>
      </w:pPr>
    </w:p>
    <w:p w:rsidR="00827A48" w:rsidRPr="007A4073" w:rsidRDefault="00FA6E3E" w:rsidP="007A4073">
      <w:pPr>
        <w:ind w:right="-1"/>
        <w:jc w:val="center"/>
        <w:rPr>
          <w:rFonts w:eastAsia="Times New Roman"/>
          <w:b/>
          <w:sz w:val="24"/>
          <w:szCs w:val="24"/>
        </w:rPr>
      </w:pPr>
      <w:r w:rsidRPr="007A4073">
        <w:rPr>
          <w:rFonts w:eastAsia="Times New Roman"/>
          <w:b/>
          <w:sz w:val="24"/>
          <w:szCs w:val="24"/>
        </w:rPr>
        <w:t xml:space="preserve">О </w:t>
      </w:r>
      <w:r w:rsidR="001224D2" w:rsidRPr="007A4073">
        <w:rPr>
          <w:rFonts w:eastAsia="Times New Roman"/>
          <w:b/>
          <w:sz w:val="24"/>
          <w:szCs w:val="24"/>
        </w:rPr>
        <w:t xml:space="preserve">создании </w:t>
      </w:r>
      <w:r w:rsidRPr="007A4073">
        <w:rPr>
          <w:rFonts w:eastAsia="Times New Roman"/>
          <w:b/>
          <w:sz w:val="24"/>
          <w:szCs w:val="24"/>
        </w:rPr>
        <w:t xml:space="preserve">комиссии </w:t>
      </w:r>
      <w:r w:rsidR="00827A48" w:rsidRPr="007A4073">
        <w:rPr>
          <w:rFonts w:eastAsia="Times New Roman"/>
          <w:b/>
          <w:sz w:val="24"/>
          <w:szCs w:val="24"/>
        </w:rPr>
        <w:t>по защите</w:t>
      </w:r>
    </w:p>
    <w:p w:rsidR="005427A5" w:rsidRPr="007A4073" w:rsidRDefault="00DA7A1C" w:rsidP="007A4073">
      <w:pPr>
        <w:ind w:right="-1"/>
        <w:jc w:val="center"/>
        <w:rPr>
          <w:rFonts w:eastAsia="Times New Roman"/>
          <w:b/>
          <w:sz w:val="24"/>
          <w:szCs w:val="24"/>
        </w:rPr>
      </w:pPr>
      <w:r w:rsidRPr="007A4073">
        <w:rPr>
          <w:rFonts w:eastAsia="Times New Roman"/>
          <w:b/>
          <w:sz w:val="24"/>
          <w:szCs w:val="24"/>
        </w:rPr>
        <w:t>персональных данных</w:t>
      </w:r>
    </w:p>
    <w:p w:rsidR="00FA6E3E" w:rsidRPr="0051776B" w:rsidRDefault="00FA6E3E" w:rsidP="000B37E4">
      <w:pPr>
        <w:spacing w:line="276" w:lineRule="auto"/>
        <w:ind w:right="-1"/>
        <w:rPr>
          <w:rFonts w:eastAsia="Times New Roman"/>
        </w:rPr>
      </w:pPr>
    </w:p>
    <w:p w:rsidR="00067E5E" w:rsidRPr="00067E5E" w:rsidRDefault="00067E5E" w:rsidP="0068524F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67E5E">
        <w:rPr>
          <w:rFonts w:eastAsia="Times New Roman"/>
          <w:sz w:val="24"/>
          <w:szCs w:val="24"/>
        </w:rPr>
        <w:t xml:space="preserve">В </w:t>
      </w:r>
      <w:r w:rsidR="00D960F4">
        <w:rPr>
          <w:rFonts w:eastAsia="Times New Roman"/>
          <w:sz w:val="24"/>
          <w:szCs w:val="24"/>
        </w:rPr>
        <w:t xml:space="preserve">целях защиты </w:t>
      </w:r>
      <w:r w:rsidR="00DA7A1C">
        <w:rPr>
          <w:rFonts w:eastAsia="Times New Roman"/>
          <w:sz w:val="24"/>
          <w:szCs w:val="24"/>
        </w:rPr>
        <w:t>персональных данных, обрабатываемых</w:t>
      </w:r>
      <w:r w:rsidR="00101E5E">
        <w:rPr>
          <w:rFonts w:eastAsia="Times New Roman"/>
          <w:sz w:val="24"/>
          <w:szCs w:val="24"/>
        </w:rPr>
        <w:t xml:space="preserve"> </w:t>
      </w:r>
      <w:r w:rsidR="00136562" w:rsidRPr="00136562">
        <w:rPr>
          <w:sz w:val="24"/>
          <w:szCs w:val="24"/>
        </w:rPr>
        <w:t xml:space="preserve">в </w:t>
      </w:r>
      <w:r w:rsidR="00101E5E">
        <w:rPr>
          <w:sz w:val="24"/>
          <w:szCs w:val="24"/>
        </w:rPr>
        <w:t xml:space="preserve">ЧДОУ Д/с № 20 «Кристаллик» </w:t>
      </w:r>
    </w:p>
    <w:p w:rsidR="00FA6E3E" w:rsidRPr="005427A5" w:rsidRDefault="00FA6E3E" w:rsidP="00551884">
      <w:pPr>
        <w:spacing w:before="120" w:line="360" w:lineRule="auto"/>
      </w:pPr>
      <w:r w:rsidRPr="005427A5">
        <w:rPr>
          <w:sz w:val="24"/>
        </w:rPr>
        <w:t>ПРИКАЗЫВАЮ</w:t>
      </w:r>
      <w:r w:rsidRPr="005427A5">
        <w:t>:</w:t>
      </w:r>
    </w:p>
    <w:p w:rsidR="007C0E44" w:rsidRDefault="007C0E4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6E4A">
        <w:rPr>
          <w:sz w:val="24"/>
          <w:szCs w:val="24"/>
        </w:rPr>
        <w:t xml:space="preserve">Создать комиссию </w:t>
      </w:r>
      <w:r w:rsidR="00682F05">
        <w:rPr>
          <w:sz w:val="24"/>
          <w:szCs w:val="24"/>
        </w:rPr>
        <w:t xml:space="preserve">для организации работ по </w:t>
      </w:r>
      <w:r w:rsidR="00D960F4">
        <w:rPr>
          <w:sz w:val="24"/>
          <w:szCs w:val="24"/>
        </w:rPr>
        <w:t xml:space="preserve">защите </w:t>
      </w:r>
      <w:r w:rsidR="00DA7A1C">
        <w:rPr>
          <w:sz w:val="24"/>
          <w:szCs w:val="24"/>
        </w:rPr>
        <w:t>персональных данных, обрабатываемых</w:t>
      </w:r>
      <w:r w:rsidR="00101E5E">
        <w:rPr>
          <w:sz w:val="24"/>
          <w:szCs w:val="24"/>
        </w:rPr>
        <w:t xml:space="preserve"> </w:t>
      </w:r>
      <w:r w:rsidR="00136562" w:rsidRPr="00136562">
        <w:rPr>
          <w:sz w:val="24"/>
          <w:szCs w:val="24"/>
        </w:rPr>
        <w:t xml:space="preserve">в </w:t>
      </w:r>
      <w:r w:rsidR="00101E5E">
        <w:rPr>
          <w:sz w:val="24"/>
          <w:szCs w:val="24"/>
        </w:rPr>
        <w:t xml:space="preserve">ЧДОУ Д/с № 20 «Кристаллик» </w:t>
      </w:r>
      <w:r w:rsidR="00D960F4">
        <w:rPr>
          <w:sz w:val="24"/>
          <w:szCs w:val="24"/>
        </w:rPr>
        <w:t>в составе</w:t>
      </w:r>
      <w:r w:rsidRPr="00FA6E3E">
        <w:rPr>
          <w:sz w:val="24"/>
          <w:szCs w:val="24"/>
        </w:rPr>
        <w:t>:</w:t>
      </w:r>
    </w:p>
    <w:p w:rsidR="00D960F4" w:rsidRPr="00194AEB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194AEB">
        <w:rPr>
          <w:sz w:val="24"/>
          <w:szCs w:val="24"/>
        </w:rPr>
        <w:t>Председатель комиссии:</w:t>
      </w:r>
      <w:r w:rsidR="00101E5E">
        <w:rPr>
          <w:sz w:val="24"/>
          <w:szCs w:val="24"/>
        </w:rPr>
        <w:t xml:space="preserve"> </w:t>
      </w:r>
      <w:r w:rsidR="00CE4A7F">
        <w:rPr>
          <w:sz w:val="24"/>
          <w:szCs w:val="24"/>
        </w:rPr>
        <w:t>Заведующая Голубева А.В.</w:t>
      </w:r>
    </w:p>
    <w:p w:rsidR="00FA6E3E" w:rsidRPr="00194AEB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194AEB">
        <w:rPr>
          <w:sz w:val="24"/>
          <w:szCs w:val="24"/>
        </w:rPr>
        <w:t>Члены комиссии:</w:t>
      </w:r>
    </w:p>
    <w:p w:rsidR="00035F23" w:rsidRDefault="00035F23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Бахметьева Н.Ф.</w:t>
      </w:r>
    </w:p>
    <w:p w:rsidR="00035F23" w:rsidRDefault="00035F23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трудового коллектива Сорокина С.Н.</w:t>
      </w:r>
    </w:p>
    <w:p w:rsidR="00035F23" w:rsidRPr="00CE4A7F" w:rsidRDefault="00CE4A7F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A7F">
        <w:rPr>
          <w:rFonts w:ascii="Times New Roman" w:hAnsi="Times New Roman" w:cs="Times New Roman"/>
          <w:sz w:val="24"/>
          <w:szCs w:val="24"/>
        </w:rPr>
        <w:t>Старший воспитатель Брежнева С.А.</w:t>
      </w:r>
    </w:p>
    <w:p w:rsidR="00D960F4" w:rsidRDefault="00D960F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Комиссии при работе руководствоваться следующими нормативными документами: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Федеральны</w:t>
      </w:r>
      <w:r w:rsidR="00136562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36562">
        <w:rPr>
          <w:rFonts w:ascii="Times New Roman" w:hAnsi="Times New Roman" w:cs="Times New Roman"/>
          <w:sz w:val="24"/>
          <w:szCs w:val="24"/>
        </w:rPr>
        <w:t>ом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№152-ФЗ «О персональных данных»;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Постановление</w:t>
      </w:r>
      <w:r w:rsidR="00136562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№1119 «Об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утверждении требований к защите персональных данных при их обработке в информационных системах персональных данных»;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C60A6">
        <w:rPr>
          <w:rFonts w:ascii="Times New Roman" w:hAnsi="Times New Roman" w:cs="Times New Roman"/>
          <w:sz w:val="24"/>
          <w:szCs w:val="24"/>
        </w:rPr>
        <w:t>ФСТЭК России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18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февраля 2013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№21</w:t>
      </w:r>
      <w:r w:rsidR="00EC60A6">
        <w:rPr>
          <w:rFonts w:ascii="Times New Roman" w:hAnsi="Times New Roman" w:cs="Times New Roman"/>
          <w:sz w:val="24"/>
          <w:szCs w:val="24"/>
        </w:rPr>
        <w:t xml:space="preserve"> «Об утверждении с</w:t>
      </w:r>
      <w:r w:rsidR="00EC60A6" w:rsidRPr="00A53554">
        <w:rPr>
          <w:rFonts w:ascii="Times New Roman" w:hAnsi="Times New Roman" w:cs="Times New Roman"/>
          <w:sz w:val="24"/>
          <w:szCs w:val="24"/>
        </w:rPr>
        <w:t>остав</w:t>
      </w:r>
      <w:r w:rsidR="00EC60A6">
        <w:rPr>
          <w:rFonts w:ascii="Times New Roman" w:hAnsi="Times New Roman" w:cs="Times New Roman"/>
          <w:sz w:val="24"/>
          <w:szCs w:val="24"/>
        </w:rPr>
        <w:t>а</w:t>
      </w:r>
      <w:r w:rsidR="00EC60A6" w:rsidRPr="00A53554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EC60A6">
        <w:rPr>
          <w:rFonts w:ascii="Times New Roman" w:hAnsi="Times New Roman" w:cs="Times New Roman"/>
          <w:sz w:val="24"/>
          <w:szCs w:val="24"/>
        </w:rPr>
        <w:t>я</w:t>
      </w:r>
      <w:r w:rsidR="00EC60A6" w:rsidRPr="00A53554">
        <w:rPr>
          <w:rFonts w:ascii="Times New Roman" w:hAnsi="Times New Roman" w:cs="Times New Roman"/>
          <w:sz w:val="24"/>
          <w:szCs w:val="24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EC60A6">
        <w:rPr>
          <w:rFonts w:ascii="Times New Roman" w:hAnsi="Times New Roman" w:cs="Times New Roman"/>
          <w:sz w:val="24"/>
          <w:szCs w:val="24"/>
        </w:rPr>
        <w:t>»</w:t>
      </w:r>
      <w:r w:rsidRPr="00A53554">
        <w:rPr>
          <w:rFonts w:ascii="Times New Roman" w:hAnsi="Times New Roman" w:cs="Times New Roman"/>
          <w:sz w:val="24"/>
          <w:szCs w:val="24"/>
        </w:rPr>
        <w:t>;</w:t>
      </w:r>
    </w:p>
    <w:p w:rsidR="00D960F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Постановление</w:t>
      </w:r>
      <w:r w:rsidR="00126B7A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15 сентября 2008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№687 «Об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 xml:space="preserve">утверждении Положения об особенностях </w:t>
      </w:r>
      <w:r w:rsidRPr="00CD4AA1">
        <w:rPr>
          <w:rFonts w:ascii="Times New Roman" w:hAnsi="Times New Roman" w:cs="Times New Roman"/>
          <w:sz w:val="24"/>
          <w:szCs w:val="24"/>
        </w:rPr>
        <w:t>обработки персональных данных, осуществляемой без испол</w:t>
      </w:r>
      <w:r w:rsidR="00EC60A6">
        <w:rPr>
          <w:rFonts w:ascii="Times New Roman" w:hAnsi="Times New Roman" w:cs="Times New Roman"/>
          <w:sz w:val="24"/>
          <w:szCs w:val="24"/>
        </w:rPr>
        <w:t>ьзования средств автоматизации»;</w:t>
      </w:r>
    </w:p>
    <w:p w:rsidR="00CE4A7F" w:rsidRDefault="00CB3571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A7F">
        <w:rPr>
          <w:rFonts w:ascii="Times New Roman" w:hAnsi="Times New Roman" w:cs="Times New Roman"/>
          <w:sz w:val="24"/>
          <w:szCs w:val="24"/>
        </w:rPr>
        <w:t xml:space="preserve">Порядком обращения со съемными машинными носителями персональных данных в </w:t>
      </w:r>
      <w:r w:rsidR="00CE4A7F">
        <w:rPr>
          <w:rFonts w:ascii="Times New Roman" w:hAnsi="Times New Roman" w:cs="Times New Roman"/>
          <w:sz w:val="24"/>
          <w:szCs w:val="24"/>
        </w:rPr>
        <w:t>ЧДОУ Д/с №20 «Кристаллик»</w:t>
      </w:r>
    </w:p>
    <w:p w:rsidR="00EC60A6" w:rsidRPr="00CE4A7F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A7F">
        <w:rPr>
          <w:rFonts w:ascii="Times New Roman" w:hAnsi="Times New Roman" w:cs="Times New Roman"/>
          <w:sz w:val="24"/>
          <w:szCs w:val="24"/>
        </w:rPr>
        <w:t xml:space="preserve">Регламентом проведения внутреннего контроля соответствия обработки персональных данных в </w:t>
      </w:r>
      <w:r w:rsidR="00CE4A7F">
        <w:rPr>
          <w:rFonts w:ascii="Times New Roman" w:hAnsi="Times New Roman" w:cs="Times New Roman"/>
          <w:sz w:val="24"/>
          <w:szCs w:val="24"/>
        </w:rPr>
        <w:t xml:space="preserve">ЧДОУ Д/с № 20 «Кристаллик» </w:t>
      </w:r>
      <w:r w:rsidRPr="00CE4A7F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данных;</w:t>
      </w:r>
    </w:p>
    <w:p w:rsidR="00CE4A7F" w:rsidRPr="00CE4A7F" w:rsidRDefault="00EC60A6" w:rsidP="0068524F">
      <w:pPr>
        <w:pStyle w:val="ConsNormal"/>
        <w:numPr>
          <w:ilvl w:val="0"/>
          <w:numId w:val="1"/>
        </w:numPr>
        <w:tabs>
          <w:tab w:val="left" w:pos="1134"/>
        </w:tabs>
        <w:spacing w:line="276" w:lineRule="auto"/>
        <w:ind w:left="0" w:right="0" w:firstLine="709"/>
        <w:jc w:val="both"/>
        <w:rPr>
          <w:sz w:val="24"/>
          <w:szCs w:val="24"/>
        </w:rPr>
      </w:pPr>
      <w:r w:rsidRPr="00CE4A7F">
        <w:rPr>
          <w:rFonts w:ascii="Times New Roman" w:hAnsi="Times New Roman" w:cs="Times New Roman"/>
          <w:sz w:val="24"/>
          <w:szCs w:val="24"/>
        </w:rPr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CE4A7F">
        <w:rPr>
          <w:rFonts w:ascii="Times New Roman" w:hAnsi="Times New Roman" w:cs="Times New Roman"/>
          <w:sz w:val="24"/>
          <w:szCs w:val="24"/>
        </w:rPr>
        <w:t xml:space="preserve">ЧДОУ Д/с № 20 «Кристаллик» </w:t>
      </w:r>
    </w:p>
    <w:p w:rsidR="00503F2E" w:rsidRPr="00CE4A7F" w:rsidRDefault="00865882" w:rsidP="0068524F">
      <w:pPr>
        <w:pStyle w:val="ConsNormal"/>
        <w:numPr>
          <w:ilvl w:val="0"/>
          <w:numId w:val="1"/>
        </w:numPr>
        <w:tabs>
          <w:tab w:val="left" w:pos="1134"/>
        </w:tabs>
        <w:spacing w:line="276" w:lineRule="auto"/>
        <w:ind w:left="0" w:right="0" w:firstLine="709"/>
        <w:jc w:val="both"/>
        <w:rPr>
          <w:sz w:val="24"/>
          <w:szCs w:val="24"/>
        </w:rPr>
      </w:pPr>
      <w:r w:rsidRPr="00CE4A7F">
        <w:rPr>
          <w:rFonts w:ascii="Times New Roman" w:hAnsi="Times New Roman" w:cs="Times New Roman"/>
          <w:b/>
          <w:sz w:val="24"/>
          <w:szCs w:val="24"/>
        </w:rPr>
        <w:lastRenderedPageBreak/>
        <w:t>Комиссии необходимо</w:t>
      </w:r>
      <w:r w:rsidR="00503F2E" w:rsidRPr="00CE4A7F">
        <w:rPr>
          <w:sz w:val="24"/>
          <w:szCs w:val="24"/>
        </w:rPr>
        <w:t>:</w:t>
      </w:r>
    </w:p>
    <w:p w:rsidR="00126B7A" w:rsidRDefault="00136562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F2E">
        <w:rPr>
          <w:rFonts w:ascii="Times New Roman" w:hAnsi="Times New Roman" w:cs="Times New Roman"/>
          <w:sz w:val="24"/>
          <w:szCs w:val="24"/>
        </w:rPr>
        <w:t xml:space="preserve">определить уровень защищенности персональных данных, обрабатываемых в информационных системах в соответствии с постановлением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03F2E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503F2E">
        <w:rPr>
          <w:rFonts w:ascii="Times New Roman" w:hAnsi="Times New Roman" w:cs="Times New Roman"/>
          <w:sz w:val="24"/>
          <w:szCs w:val="24"/>
        </w:rPr>
        <w:t>г. №1119 «Об утверждении требований к защите персональных данных при их обработке в информационны</w:t>
      </w:r>
      <w:r w:rsidR="00503F2E">
        <w:rPr>
          <w:rFonts w:ascii="Times New Roman" w:hAnsi="Times New Roman" w:cs="Times New Roman"/>
          <w:sz w:val="24"/>
          <w:szCs w:val="24"/>
        </w:rPr>
        <w:t>х системах персональных данных»;</w:t>
      </w:r>
    </w:p>
    <w:p w:rsidR="00503F2E" w:rsidRDefault="00503F2E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F2E">
        <w:rPr>
          <w:rFonts w:ascii="Times New Roman" w:hAnsi="Times New Roman" w:cs="Times New Roman"/>
          <w:sz w:val="24"/>
          <w:szCs w:val="24"/>
        </w:rPr>
        <w:t>провести оценку вреда, который может быть причинен субъектам персональных данных в случае нарушения законодательства Российской Федераци</w:t>
      </w:r>
      <w:r w:rsidR="006C1576">
        <w:rPr>
          <w:rFonts w:ascii="Times New Roman" w:hAnsi="Times New Roman" w:cs="Times New Roman"/>
          <w:sz w:val="24"/>
          <w:szCs w:val="24"/>
        </w:rPr>
        <w:t>и в области персональных данных;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0A6">
        <w:rPr>
          <w:rFonts w:ascii="Times New Roman" w:hAnsi="Times New Roman" w:cs="Times New Roman"/>
          <w:sz w:val="24"/>
          <w:szCs w:val="24"/>
        </w:rPr>
        <w:t>отбирать и уничтожать материальные носители персональных данных</w:t>
      </w:r>
      <w:r w:rsidR="008A75C1">
        <w:rPr>
          <w:rFonts w:ascii="Times New Roman" w:hAnsi="Times New Roman" w:cs="Times New Roman"/>
          <w:sz w:val="24"/>
          <w:szCs w:val="24"/>
        </w:rPr>
        <w:t>,</w:t>
      </w:r>
      <w:r w:rsidR="00CE4A7F">
        <w:rPr>
          <w:rFonts w:ascii="Times New Roman" w:hAnsi="Times New Roman" w:cs="Times New Roman"/>
          <w:sz w:val="24"/>
          <w:szCs w:val="24"/>
        </w:rPr>
        <w:t xml:space="preserve"> </w:t>
      </w:r>
      <w:r w:rsidR="008A75C1">
        <w:rPr>
          <w:rFonts w:ascii="Times New Roman" w:hAnsi="Times New Roman" w:cs="Times New Roman"/>
          <w:sz w:val="24"/>
          <w:szCs w:val="24"/>
        </w:rPr>
        <w:t xml:space="preserve">обработка которых в </w:t>
      </w:r>
      <w:r w:rsidR="00CE4A7F">
        <w:rPr>
          <w:rFonts w:ascii="Times New Roman" w:hAnsi="Times New Roman" w:cs="Times New Roman"/>
          <w:sz w:val="24"/>
          <w:szCs w:val="24"/>
        </w:rPr>
        <w:t xml:space="preserve">ЧДОУ Д/с № 20 «Кристаллик» </w:t>
      </w:r>
      <w:r w:rsidR="008A75C1">
        <w:rPr>
          <w:rFonts w:ascii="Times New Roman" w:hAnsi="Times New Roman" w:cs="Times New Roman"/>
          <w:sz w:val="24"/>
          <w:szCs w:val="24"/>
        </w:rPr>
        <w:t>прекращена;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внутренний контроль соответствия обработки персональных данных в соответствии с планом, утвержденном в «</w:t>
      </w:r>
      <w:r w:rsidRPr="00EC60A6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60A6">
        <w:rPr>
          <w:rFonts w:ascii="Times New Roman" w:hAnsi="Times New Roman" w:cs="Times New Roman"/>
          <w:sz w:val="24"/>
          <w:szCs w:val="24"/>
        </w:rPr>
        <w:t xml:space="preserve"> проведения внутреннего контроля соответствия обработки персональных данных в </w:t>
      </w:r>
      <w:r w:rsidR="00CE4A7F">
        <w:rPr>
          <w:rFonts w:ascii="Times New Roman" w:hAnsi="Times New Roman" w:cs="Times New Roman"/>
          <w:sz w:val="24"/>
          <w:szCs w:val="24"/>
        </w:rPr>
        <w:t xml:space="preserve">ЧДОУ Д/с № 20 «Кристаллик» </w:t>
      </w:r>
      <w:r w:rsidRPr="00EC60A6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</w:t>
      </w:r>
      <w:r>
        <w:rPr>
          <w:rFonts w:ascii="Times New Roman" w:hAnsi="Times New Roman" w:cs="Times New Roman"/>
          <w:sz w:val="24"/>
          <w:szCs w:val="24"/>
        </w:rPr>
        <w:t>х»;</w:t>
      </w:r>
    </w:p>
    <w:p w:rsidR="006C1576" w:rsidRPr="00503F2E" w:rsidRDefault="006C1576" w:rsidP="006C1576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6C1576">
        <w:rPr>
          <w:rFonts w:ascii="Times New Roman" w:hAnsi="Times New Roman" w:cs="Times New Roman"/>
          <w:sz w:val="24"/>
          <w:szCs w:val="24"/>
        </w:rPr>
        <w:t>разбирательств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1576">
        <w:rPr>
          <w:rFonts w:ascii="Times New Roman" w:hAnsi="Times New Roman" w:cs="Times New Roman"/>
          <w:sz w:val="24"/>
          <w:szCs w:val="24"/>
        </w:rPr>
        <w:t xml:space="preserve"> по фактам возникновения инцидентов информационной безопасности</w:t>
      </w:r>
      <w:r w:rsidR="00EC60A6">
        <w:rPr>
          <w:rFonts w:ascii="Times New Roman" w:hAnsi="Times New Roman" w:cs="Times New Roman"/>
          <w:sz w:val="24"/>
          <w:szCs w:val="24"/>
        </w:rPr>
        <w:t xml:space="preserve">, </w:t>
      </w:r>
      <w:r w:rsidR="00EC60A6" w:rsidRPr="00EC60A6">
        <w:rPr>
          <w:rFonts w:ascii="Times New Roman" w:hAnsi="Times New Roman" w:cs="Times New Roman"/>
          <w:sz w:val="24"/>
          <w:szCs w:val="24"/>
        </w:rPr>
        <w:t>фиксировать их в журнале учета нештатных ситуаций и своевременно реагировать на инциденты информационной безопасности в информационных системах персональных данных</w:t>
      </w:r>
      <w:r w:rsidR="00EC60A6">
        <w:rPr>
          <w:rFonts w:ascii="Times New Roman" w:hAnsi="Times New Roman" w:cs="Times New Roman"/>
          <w:sz w:val="24"/>
          <w:szCs w:val="24"/>
        </w:rPr>
        <w:t>.</w:t>
      </w:r>
    </w:p>
    <w:p w:rsidR="000245CF" w:rsidRDefault="000245CF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D4AA1">
        <w:rPr>
          <w:sz w:val="24"/>
          <w:szCs w:val="24"/>
        </w:rPr>
        <w:t xml:space="preserve">Требования настоящего </w:t>
      </w:r>
      <w:r w:rsidR="00031713" w:rsidRPr="00CD4AA1">
        <w:rPr>
          <w:sz w:val="24"/>
          <w:szCs w:val="24"/>
        </w:rPr>
        <w:t xml:space="preserve">Приказа </w:t>
      </w:r>
      <w:r w:rsidRPr="00CD4AA1">
        <w:rPr>
          <w:sz w:val="24"/>
          <w:szCs w:val="24"/>
        </w:rPr>
        <w:t xml:space="preserve">довести до </w:t>
      </w:r>
      <w:r w:rsidR="006F5AB0" w:rsidRPr="00CD4AA1">
        <w:rPr>
          <w:sz w:val="24"/>
          <w:szCs w:val="24"/>
        </w:rPr>
        <w:t>председателя и членов назначенной комиссии</w:t>
      </w:r>
      <w:r w:rsidRPr="00CD4AA1">
        <w:rPr>
          <w:sz w:val="24"/>
          <w:szCs w:val="24"/>
        </w:rPr>
        <w:t>.</w:t>
      </w:r>
    </w:p>
    <w:p w:rsidR="007C0E44" w:rsidRDefault="007C0E4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04CA">
        <w:rPr>
          <w:sz w:val="24"/>
          <w:szCs w:val="24"/>
        </w:rPr>
        <w:t xml:space="preserve">Контроль за исполнением </w:t>
      </w:r>
      <w:r w:rsidR="00EF4972">
        <w:rPr>
          <w:sz w:val="24"/>
          <w:szCs w:val="24"/>
        </w:rPr>
        <w:t xml:space="preserve">настоящего </w:t>
      </w:r>
      <w:r w:rsidR="008C1B93">
        <w:rPr>
          <w:sz w:val="24"/>
          <w:szCs w:val="24"/>
        </w:rPr>
        <w:t>П</w:t>
      </w:r>
      <w:r w:rsidRPr="00714C47">
        <w:rPr>
          <w:sz w:val="24"/>
          <w:szCs w:val="24"/>
        </w:rPr>
        <w:t>риказа оставляю за собой.</w:t>
      </w:r>
    </w:p>
    <w:p w:rsidR="000B37E4" w:rsidRDefault="000B37E4" w:rsidP="000B37E4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DA7A1C" w:rsidRPr="00D923EC" w:rsidTr="004E3A19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DA7A1C" w:rsidRPr="00A61255" w:rsidRDefault="00DA7A1C" w:rsidP="000B37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DA7A1C" w:rsidRPr="00A61255" w:rsidRDefault="007A4073" w:rsidP="000B37E4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DA7A1C" w:rsidRPr="00A61255" w:rsidRDefault="00CE4A7F" w:rsidP="000B37E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А.В. Голубева</w:t>
            </w:r>
          </w:p>
        </w:tc>
      </w:tr>
    </w:tbl>
    <w:p w:rsidR="006F5AB0" w:rsidRPr="00EF4972" w:rsidRDefault="006F5AB0" w:rsidP="000B37E4">
      <w:pPr>
        <w:tabs>
          <w:tab w:val="left" w:pos="1134"/>
        </w:tabs>
        <w:spacing w:line="276" w:lineRule="auto"/>
        <w:jc w:val="both"/>
        <w:rPr>
          <w:sz w:val="24"/>
          <w:szCs w:val="24"/>
        </w:rPr>
        <w:sectPr w:rsidR="006F5AB0" w:rsidRPr="00EF4972" w:rsidSect="000B37E4">
          <w:headerReference w:type="even" r:id="rId8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C1B93" w:rsidRPr="008C1B93" w:rsidRDefault="008C1B93" w:rsidP="008C1B93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C1B93">
        <w:rPr>
          <w:sz w:val="24"/>
          <w:szCs w:val="24"/>
        </w:rPr>
        <w:lastRenderedPageBreak/>
        <w:t>ЛИСТ ОЗНАКОМЛЕНИЯ</w:t>
      </w:r>
    </w:p>
    <w:p w:rsidR="008C1B93" w:rsidRPr="0091065D" w:rsidRDefault="00CE4A7F" w:rsidP="008C1B93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C1B9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8C1B93" w:rsidRPr="008C1B93">
        <w:rPr>
          <w:sz w:val="24"/>
          <w:szCs w:val="24"/>
        </w:rPr>
        <w:t>приказом</w:t>
      </w:r>
      <w:r w:rsidR="00AA4758">
        <w:rPr>
          <w:sz w:val="24"/>
          <w:szCs w:val="24"/>
        </w:rPr>
        <w:t xml:space="preserve"> № 19-од</w:t>
      </w:r>
      <w:r>
        <w:rPr>
          <w:sz w:val="24"/>
          <w:szCs w:val="24"/>
        </w:rPr>
        <w:t xml:space="preserve"> ЧДОУ Д /с № 20 «Кристаллик» </w:t>
      </w:r>
      <w:r w:rsidR="008C1B93" w:rsidRPr="008C1B93">
        <w:rPr>
          <w:sz w:val="24"/>
          <w:szCs w:val="24"/>
        </w:rPr>
        <w:t>от</w:t>
      </w:r>
      <w:r w:rsidR="00AA4758">
        <w:rPr>
          <w:sz w:val="24"/>
          <w:szCs w:val="24"/>
        </w:rPr>
        <w:t xml:space="preserve"> «14» марта </w:t>
      </w:r>
      <w:r w:rsidR="008C1B93" w:rsidRPr="0091065D">
        <w:rPr>
          <w:sz w:val="24"/>
          <w:szCs w:val="24"/>
        </w:rPr>
        <w:t xml:space="preserve"> </w:t>
      </w:r>
      <w:r w:rsidR="00B50DF2" w:rsidRPr="0091065D">
        <w:rPr>
          <w:sz w:val="24"/>
          <w:szCs w:val="24"/>
        </w:rPr>
        <w:t>202</w:t>
      </w:r>
      <w:r w:rsidR="00AA4758">
        <w:rPr>
          <w:sz w:val="24"/>
          <w:szCs w:val="24"/>
        </w:rPr>
        <w:t>3</w:t>
      </w:r>
      <w:r w:rsidR="008C1B93" w:rsidRPr="008C1B93">
        <w:rPr>
          <w:sz w:val="24"/>
          <w:szCs w:val="24"/>
        </w:rPr>
        <w:t>г</w:t>
      </w:r>
    </w:p>
    <w:p w:rsidR="0068524F" w:rsidRDefault="008C1B93" w:rsidP="0068524F">
      <w:pPr>
        <w:tabs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8C1B93">
        <w:rPr>
          <w:sz w:val="24"/>
          <w:szCs w:val="24"/>
        </w:rPr>
        <w:t>«</w:t>
      </w:r>
      <w:r w:rsidR="00126B7A" w:rsidRPr="00126B7A">
        <w:rPr>
          <w:sz w:val="24"/>
          <w:szCs w:val="24"/>
        </w:rPr>
        <w:t>О создании комиссии по защите персональных данных</w:t>
      </w:r>
      <w:r w:rsidR="0068524F">
        <w:rPr>
          <w:sz w:val="24"/>
          <w:szCs w:val="24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E02567" w:rsidRPr="00281E6F" w:rsidTr="00DC39C9">
        <w:trPr>
          <w:trHeight w:val="567"/>
        </w:trPr>
        <w:tc>
          <w:tcPr>
            <w:tcW w:w="256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№ п/п</w:t>
            </w:r>
          </w:p>
        </w:tc>
        <w:tc>
          <w:tcPr>
            <w:tcW w:w="1616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Должность</w:t>
            </w:r>
          </w:p>
        </w:tc>
        <w:tc>
          <w:tcPr>
            <w:tcW w:w="931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Дата ознакомления</w:t>
            </w:r>
          </w:p>
        </w:tc>
        <w:tc>
          <w:tcPr>
            <w:tcW w:w="730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Подпись</w:t>
            </w:r>
          </w:p>
        </w:tc>
      </w:tr>
      <w:tr w:rsidR="00660EBD" w:rsidRPr="00281E6F" w:rsidTr="00E02567">
        <w:trPr>
          <w:trHeight w:val="567"/>
        </w:trPr>
        <w:tc>
          <w:tcPr>
            <w:tcW w:w="256" w:type="pct"/>
            <w:vAlign w:val="center"/>
          </w:tcPr>
          <w:p w:rsidR="00660EBD" w:rsidRPr="00281E6F" w:rsidRDefault="00660EBD" w:rsidP="00E02567">
            <w:pPr>
              <w:jc w:val="center"/>
            </w:pPr>
            <w:r>
              <w:t>1.</w:t>
            </w:r>
          </w:p>
        </w:tc>
        <w:tc>
          <w:tcPr>
            <w:tcW w:w="1616" w:type="pct"/>
            <w:vAlign w:val="center"/>
          </w:tcPr>
          <w:p w:rsidR="00660EBD" w:rsidRDefault="00660EBD" w:rsidP="00E02567">
            <w:r>
              <w:t>Голубева А.В.</w:t>
            </w:r>
          </w:p>
        </w:tc>
        <w:tc>
          <w:tcPr>
            <w:tcW w:w="1467" w:type="pct"/>
            <w:vAlign w:val="center"/>
          </w:tcPr>
          <w:p w:rsidR="00660EBD" w:rsidRDefault="00660EBD" w:rsidP="00E02567">
            <w:r>
              <w:t xml:space="preserve">Заведующая </w:t>
            </w:r>
          </w:p>
        </w:tc>
        <w:tc>
          <w:tcPr>
            <w:tcW w:w="931" w:type="pct"/>
            <w:vAlign w:val="center"/>
          </w:tcPr>
          <w:p w:rsidR="00660EBD" w:rsidRPr="00281E6F" w:rsidRDefault="00660EBD" w:rsidP="00E02567">
            <w:pPr>
              <w:ind w:right="-1"/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660EBD" w:rsidRPr="00281E6F" w:rsidRDefault="00660EBD" w:rsidP="00E02567">
            <w:pPr>
              <w:ind w:right="-1"/>
            </w:pPr>
          </w:p>
        </w:tc>
      </w:tr>
      <w:tr w:rsidR="00E02567" w:rsidRPr="00281E6F" w:rsidTr="00E02567">
        <w:trPr>
          <w:trHeight w:val="567"/>
        </w:trPr>
        <w:tc>
          <w:tcPr>
            <w:tcW w:w="256" w:type="pct"/>
            <w:vAlign w:val="center"/>
          </w:tcPr>
          <w:p w:rsidR="00E02567" w:rsidRPr="00281E6F" w:rsidRDefault="00660EBD" w:rsidP="00E02567">
            <w:pPr>
              <w:jc w:val="center"/>
            </w:pPr>
            <w:r>
              <w:t>2</w:t>
            </w:r>
          </w:p>
        </w:tc>
        <w:tc>
          <w:tcPr>
            <w:tcW w:w="1616" w:type="pct"/>
            <w:vAlign w:val="center"/>
          </w:tcPr>
          <w:p w:rsidR="00E02567" w:rsidRPr="000E521B" w:rsidRDefault="00FC3D20" w:rsidP="00E02567">
            <w:r>
              <w:t xml:space="preserve">Брежнева </w:t>
            </w:r>
            <w:r w:rsidR="00660EBD">
              <w:t>С.А</w:t>
            </w:r>
          </w:p>
        </w:tc>
        <w:tc>
          <w:tcPr>
            <w:tcW w:w="1467" w:type="pct"/>
            <w:vAlign w:val="center"/>
          </w:tcPr>
          <w:p w:rsidR="00E02567" w:rsidRPr="00194AEB" w:rsidRDefault="00194AEB" w:rsidP="00E02567">
            <w:r>
              <w:t>Старший воспитатель</w:t>
            </w:r>
          </w:p>
        </w:tc>
        <w:tc>
          <w:tcPr>
            <w:tcW w:w="931" w:type="pct"/>
            <w:vAlign w:val="center"/>
          </w:tcPr>
          <w:p w:rsidR="00E02567" w:rsidRPr="00281E6F" w:rsidRDefault="00E02567" w:rsidP="00E02567">
            <w:pPr>
              <w:ind w:right="-1"/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E02567" w:rsidRPr="00281E6F" w:rsidRDefault="00E02567" w:rsidP="00E02567">
            <w:pPr>
              <w:ind w:right="-1"/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660EBD" w:rsidP="000E521B">
            <w:pPr>
              <w:jc w:val="center"/>
            </w:pPr>
            <w:r>
              <w:t>3</w:t>
            </w:r>
          </w:p>
        </w:tc>
        <w:tc>
          <w:tcPr>
            <w:tcW w:w="1616" w:type="pct"/>
            <w:vAlign w:val="center"/>
          </w:tcPr>
          <w:p w:rsidR="000E521B" w:rsidRPr="00194AEB" w:rsidRDefault="00660EBD" w:rsidP="000E521B">
            <w:r>
              <w:t>Бахметьева Н.Ф.</w:t>
            </w:r>
          </w:p>
        </w:tc>
        <w:tc>
          <w:tcPr>
            <w:tcW w:w="1467" w:type="pct"/>
            <w:vAlign w:val="center"/>
          </w:tcPr>
          <w:p w:rsidR="000E521B" w:rsidRPr="00194AEB" w:rsidRDefault="00660EBD" w:rsidP="000674EC">
            <w:bookmarkStart w:id="0" w:name="_GoBack"/>
            <w:bookmarkEnd w:id="0"/>
            <w:r>
              <w:t>Главный бухгалтер</w:t>
            </w:r>
          </w:p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660EBD" w:rsidP="000E521B">
            <w:pPr>
              <w:jc w:val="center"/>
            </w:pPr>
            <w:r>
              <w:t>4</w:t>
            </w:r>
          </w:p>
        </w:tc>
        <w:tc>
          <w:tcPr>
            <w:tcW w:w="1616" w:type="pct"/>
            <w:vAlign w:val="center"/>
          </w:tcPr>
          <w:p w:rsidR="000E521B" w:rsidRPr="00281E6F" w:rsidRDefault="00660EBD" w:rsidP="000E521B">
            <w:r>
              <w:t>Сорокина С.Н.</w:t>
            </w:r>
          </w:p>
        </w:tc>
        <w:tc>
          <w:tcPr>
            <w:tcW w:w="1467" w:type="pct"/>
            <w:vAlign w:val="center"/>
          </w:tcPr>
          <w:p w:rsidR="000E521B" w:rsidRPr="00E02567" w:rsidRDefault="00660EBD" w:rsidP="000E521B">
            <w:r>
              <w:t xml:space="preserve">Представитель трудового коллектива </w:t>
            </w:r>
          </w:p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</w:tbl>
    <w:p w:rsidR="008C1B93" w:rsidRPr="008C1B93" w:rsidRDefault="008C1B93" w:rsidP="008C1B93">
      <w:pPr>
        <w:tabs>
          <w:tab w:val="left" w:pos="1134"/>
        </w:tabs>
        <w:spacing w:line="276" w:lineRule="auto"/>
        <w:jc w:val="center"/>
        <w:rPr>
          <w:sz w:val="2"/>
          <w:szCs w:val="2"/>
        </w:rPr>
      </w:pPr>
    </w:p>
    <w:sectPr w:rsidR="008C1B93" w:rsidRPr="008C1B93" w:rsidSect="000B37E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2E" w:rsidRDefault="0010202E">
      <w:r>
        <w:separator/>
      </w:r>
    </w:p>
  </w:endnote>
  <w:endnote w:type="continuationSeparator" w:id="1">
    <w:p w:rsidR="0010202E" w:rsidRDefault="0010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2E" w:rsidRDefault="0010202E">
      <w:r>
        <w:separator/>
      </w:r>
    </w:p>
  </w:footnote>
  <w:footnote w:type="continuationSeparator" w:id="1">
    <w:p w:rsidR="0010202E" w:rsidRDefault="00102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66" w:rsidRDefault="00C1206D" w:rsidP="007C0E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6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66" w:rsidRDefault="00D22666" w:rsidP="007C0E4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B56"/>
    <w:multiLevelType w:val="hybridMultilevel"/>
    <w:tmpl w:val="EA568B1C"/>
    <w:lvl w:ilvl="0" w:tplc="F31638CE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19C4356E"/>
    <w:multiLevelType w:val="hybridMultilevel"/>
    <w:tmpl w:val="F5AA089E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F669D"/>
    <w:multiLevelType w:val="hybridMultilevel"/>
    <w:tmpl w:val="CB66AE68"/>
    <w:lvl w:ilvl="0" w:tplc="48122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24D2B"/>
    <w:multiLevelType w:val="hybridMultilevel"/>
    <w:tmpl w:val="66B0FA84"/>
    <w:lvl w:ilvl="0" w:tplc="A7C24810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5A2F1A"/>
    <w:multiLevelType w:val="hybridMultilevel"/>
    <w:tmpl w:val="522E323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72289"/>
    <w:multiLevelType w:val="hybridMultilevel"/>
    <w:tmpl w:val="441C5F20"/>
    <w:lvl w:ilvl="0" w:tplc="F31638CE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7ED09CE"/>
    <w:multiLevelType w:val="hybridMultilevel"/>
    <w:tmpl w:val="97FC129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3200CF2"/>
    <w:multiLevelType w:val="hybridMultilevel"/>
    <w:tmpl w:val="603413EC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C5A28"/>
    <w:multiLevelType w:val="hybridMultilevel"/>
    <w:tmpl w:val="FAFAF4D8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2F521A"/>
    <w:multiLevelType w:val="hybridMultilevel"/>
    <w:tmpl w:val="CECE4AF6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3043AA2"/>
    <w:multiLevelType w:val="hybridMultilevel"/>
    <w:tmpl w:val="35F0A1B8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93DE7"/>
    <w:multiLevelType w:val="hybridMultilevel"/>
    <w:tmpl w:val="160C2CA0"/>
    <w:lvl w:ilvl="0" w:tplc="F31638C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E44"/>
    <w:rsid w:val="00002912"/>
    <w:rsid w:val="00020412"/>
    <w:rsid w:val="000245CF"/>
    <w:rsid w:val="00026A71"/>
    <w:rsid w:val="00031713"/>
    <w:rsid w:val="00035F23"/>
    <w:rsid w:val="00044013"/>
    <w:rsid w:val="000674EC"/>
    <w:rsid w:val="00067E5E"/>
    <w:rsid w:val="00073F30"/>
    <w:rsid w:val="00077A97"/>
    <w:rsid w:val="00086919"/>
    <w:rsid w:val="00091A16"/>
    <w:rsid w:val="0009452F"/>
    <w:rsid w:val="000A1CCB"/>
    <w:rsid w:val="000B37E4"/>
    <w:rsid w:val="000C4C07"/>
    <w:rsid w:val="000D0FF0"/>
    <w:rsid w:val="000D4D24"/>
    <w:rsid w:val="000E521B"/>
    <w:rsid w:val="000E5976"/>
    <w:rsid w:val="000F473A"/>
    <w:rsid w:val="00101E5E"/>
    <w:rsid w:val="0010202E"/>
    <w:rsid w:val="00111147"/>
    <w:rsid w:val="001118FD"/>
    <w:rsid w:val="001224D2"/>
    <w:rsid w:val="00126B7A"/>
    <w:rsid w:val="00127555"/>
    <w:rsid w:val="00136562"/>
    <w:rsid w:val="0014045E"/>
    <w:rsid w:val="0016488A"/>
    <w:rsid w:val="001657FF"/>
    <w:rsid w:val="00191D32"/>
    <w:rsid w:val="001935E4"/>
    <w:rsid w:val="00194AEB"/>
    <w:rsid w:val="001E28AE"/>
    <w:rsid w:val="00223B4F"/>
    <w:rsid w:val="00232FD3"/>
    <w:rsid w:val="002365D4"/>
    <w:rsid w:val="0024117B"/>
    <w:rsid w:val="00245CE5"/>
    <w:rsid w:val="00250880"/>
    <w:rsid w:val="00284EDC"/>
    <w:rsid w:val="002B044E"/>
    <w:rsid w:val="002C4A0A"/>
    <w:rsid w:val="002E2F38"/>
    <w:rsid w:val="002F6FF1"/>
    <w:rsid w:val="003063AF"/>
    <w:rsid w:val="00311331"/>
    <w:rsid w:val="00312D2D"/>
    <w:rsid w:val="003178D0"/>
    <w:rsid w:val="00333259"/>
    <w:rsid w:val="00337963"/>
    <w:rsid w:val="0034576E"/>
    <w:rsid w:val="00354FDF"/>
    <w:rsid w:val="00357D69"/>
    <w:rsid w:val="003607F9"/>
    <w:rsid w:val="00372F44"/>
    <w:rsid w:val="00380737"/>
    <w:rsid w:val="00380B59"/>
    <w:rsid w:val="00385CA0"/>
    <w:rsid w:val="0039762B"/>
    <w:rsid w:val="003B57A9"/>
    <w:rsid w:val="003D366C"/>
    <w:rsid w:val="003E4207"/>
    <w:rsid w:val="003F686E"/>
    <w:rsid w:val="00412A3B"/>
    <w:rsid w:val="00412B0C"/>
    <w:rsid w:val="00437945"/>
    <w:rsid w:val="00475049"/>
    <w:rsid w:val="004B56F0"/>
    <w:rsid w:val="004B784D"/>
    <w:rsid w:val="004C6278"/>
    <w:rsid w:val="004D0BDE"/>
    <w:rsid w:val="004E0073"/>
    <w:rsid w:val="004E3A19"/>
    <w:rsid w:val="004E40E5"/>
    <w:rsid w:val="004F39E9"/>
    <w:rsid w:val="004F5B11"/>
    <w:rsid w:val="0050259F"/>
    <w:rsid w:val="00503F2E"/>
    <w:rsid w:val="0051253E"/>
    <w:rsid w:val="0051776B"/>
    <w:rsid w:val="00521FFE"/>
    <w:rsid w:val="005251FF"/>
    <w:rsid w:val="00527373"/>
    <w:rsid w:val="005427A5"/>
    <w:rsid w:val="00551884"/>
    <w:rsid w:val="00563AC4"/>
    <w:rsid w:val="00567DB9"/>
    <w:rsid w:val="005727DA"/>
    <w:rsid w:val="00574AF2"/>
    <w:rsid w:val="00577990"/>
    <w:rsid w:val="00581CE0"/>
    <w:rsid w:val="00586530"/>
    <w:rsid w:val="005931EA"/>
    <w:rsid w:val="005B1BB7"/>
    <w:rsid w:val="005C1569"/>
    <w:rsid w:val="005D59C5"/>
    <w:rsid w:val="005E4E20"/>
    <w:rsid w:val="005F6174"/>
    <w:rsid w:val="00603ABA"/>
    <w:rsid w:val="006243DA"/>
    <w:rsid w:val="006469F9"/>
    <w:rsid w:val="00660EBD"/>
    <w:rsid w:val="00661051"/>
    <w:rsid w:val="00664066"/>
    <w:rsid w:val="0066762C"/>
    <w:rsid w:val="00682F05"/>
    <w:rsid w:val="00683299"/>
    <w:rsid w:val="006832D2"/>
    <w:rsid w:val="00684675"/>
    <w:rsid w:val="0068524F"/>
    <w:rsid w:val="006869C8"/>
    <w:rsid w:val="006A6E4A"/>
    <w:rsid w:val="006B61AC"/>
    <w:rsid w:val="006C1576"/>
    <w:rsid w:val="006C7A05"/>
    <w:rsid w:val="006D0FAF"/>
    <w:rsid w:val="006D4F21"/>
    <w:rsid w:val="006D7A54"/>
    <w:rsid w:val="006E2FDD"/>
    <w:rsid w:val="006E3DB2"/>
    <w:rsid w:val="006F1E6F"/>
    <w:rsid w:val="006F5AB0"/>
    <w:rsid w:val="006F71CE"/>
    <w:rsid w:val="00707901"/>
    <w:rsid w:val="00714A3E"/>
    <w:rsid w:val="00726F56"/>
    <w:rsid w:val="00730683"/>
    <w:rsid w:val="007322A9"/>
    <w:rsid w:val="00734385"/>
    <w:rsid w:val="00734D6E"/>
    <w:rsid w:val="007545A2"/>
    <w:rsid w:val="00755E47"/>
    <w:rsid w:val="00772379"/>
    <w:rsid w:val="0077430F"/>
    <w:rsid w:val="007A4073"/>
    <w:rsid w:val="007C0E44"/>
    <w:rsid w:val="007C6BCE"/>
    <w:rsid w:val="007E3704"/>
    <w:rsid w:val="00802A89"/>
    <w:rsid w:val="0081528D"/>
    <w:rsid w:val="00816BE6"/>
    <w:rsid w:val="00824D66"/>
    <w:rsid w:val="00827A48"/>
    <w:rsid w:val="0083176A"/>
    <w:rsid w:val="00837E76"/>
    <w:rsid w:val="00865882"/>
    <w:rsid w:val="00867C5A"/>
    <w:rsid w:val="00872063"/>
    <w:rsid w:val="00880153"/>
    <w:rsid w:val="00881729"/>
    <w:rsid w:val="00882EC9"/>
    <w:rsid w:val="008929FA"/>
    <w:rsid w:val="00897973"/>
    <w:rsid w:val="008A75C1"/>
    <w:rsid w:val="008B50C3"/>
    <w:rsid w:val="008B623A"/>
    <w:rsid w:val="008C1B93"/>
    <w:rsid w:val="008E1EA2"/>
    <w:rsid w:val="008E6B90"/>
    <w:rsid w:val="008E6E61"/>
    <w:rsid w:val="008F40E6"/>
    <w:rsid w:val="0091065D"/>
    <w:rsid w:val="00913669"/>
    <w:rsid w:val="00920311"/>
    <w:rsid w:val="00920AD0"/>
    <w:rsid w:val="009301DC"/>
    <w:rsid w:val="00953E1E"/>
    <w:rsid w:val="00956D6D"/>
    <w:rsid w:val="00975FAE"/>
    <w:rsid w:val="00987C73"/>
    <w:rsid w:val="009A2896"/>
    <w:rsid w:val="009D146F"/>
    <w:rsid w:val="009D2813"/>
    <w:rsid w:val="009D643A"/>
    <w:rsid w:val="009E1126"/>
    <w:rsid w:val="009E4082"/>
    <w:rsid w:val="009E7487"/>
    <w:rsid w:val="009F3F4B"/>
    <w:rsid w:val="00A06B55"/>
    <w:rsid w:val="00A120B0"/>
    <w:rsid w:val="00A164C7"/>
    <w:rsid w:val="00A278F0"/>
    <w:rsid w:val="00A31323"/>
    <w:rsid w:val="00A337C1"/>
    <w:rsid w:val="00A45675"/>
    <w:rsid w:val="00A53554"/>
    <w:rsid w:val="00A613CF"/>
    <w:rsid w:val="00A84C0A"/>
    <w:rsid w:val="00A913CB"/>
    <w:rsid w:val="00AA3D8D"/>
    <w:rsid w:val="00AA4758"/>
    <w:rsid w:val="00AA5D74"/>
    <w:rsid w:val="00AC08BD"/>
    <w:rsid w:val="00AC3898"/>
    <w:rsid w:val="00AC455C"/>
    <w:rsid w:val="00AF763A"/>
    <w:rsid w:val="00B05018"/>
    <w:rsid w:val="00B05CB4"/>
    <w:rsid w:val="00B11C71"/>
    <w:rsid w:val="00B1667E"/>
    <w:rsid w:val="00B50DF2"/>
    <w:rsid w:val="00B520A4"/>
    <w:rsid w:val="00B65070"/>
    <w:rsid w:val="00B672CB"/>
    <w:rsid w:val="00B93703"/>
    <w:rsid w:val="00BB3394"/>
    <w:rsid w:val="00BB436A"/>
    <w:rsid w:val="00BE45C2"/>
    <w:rsid w:val="00BE5450"/>
    <w:rsid w:val="00C10398"/>
    <w:rsid w:val="00C11637"/>
    <w:rsid w:val="00C1206D"/>
    <w:rsid w:val="00C138FE"/>
    <w:rsid w:val="00C14BB7"/>
    <w:rsid w:val="00C14EB7"/>
    <w:rsid w:val="00C17D70"/>
    <w:rsid w:val="00C3041C"/>
    <w:rsid w:val="00C342BF"/>
    <w:rsid w:val="00C438AE"/>
    <w:rsid w:val="00C46133"/>
    <w:rsid w:val="00C670D2"/>
    <w:rsid w:val="00C87DF1"/>
    <w:rsid w:val="00CA281A"/>
    <w:rsid w:val="00CA3317"/>
    <w:rsid w:val="00CB3571"/>
    <w:rsid w:val="00CC1D1D"/>
    <w:rsid w:val="00CC47A0"/>
    <w:rsid w:val="00CD4AA1"/>
    <w:rsid w:val="00CD641E"/>
    <w:rsid w:val="00CE30E5"/>
    <w:rsid w:val="00CE4A7F"/>
    <w:rsid w:val="00D00867"/>
    <w:rsid w:val="00D00F4E"/>
    <w:rsid w:val="00D22666"/>
    <w:rsid w:val="00D233F1"/>
    <w:rsid w:val="00D241C6"/>
    <w:rsid w:val="00D30B0C"/>
    <w:rsid w:val="00D35C00"/>
    <w:rsid w:val="00D62E22"/>
    <w:rsid w:val="00D83F98"/>
    <w:rsid w:val="00D923EC"/>
    <w:rsid w:val="00D960F4"/>
    <w:rsid w:val="00D96FFE"/>
    <w:rsid w:val="00DA7A1C"/>
    <w:rsid w:val="00DB3D8A"/>
    <w:rsid w:val="00DC39C9"/>
    <w:rsid w:val="00DD2683"/>
    <w:rsid w:val="00DE629B"/>
    <w:rsid w:val="00E00C37"/>
    <w:rsid w:val="00E02567"/>
    <w:rsid w:val="00E03631"/>
    <w:rsid w:val="00E078C1"/>
    <w:rsid w:val="00E22919"/>
    <w:rsid w:val="00E35ECB"/>
    <w:rsid w:val="00E37746"/>
    <w:rsid w:val="00E44775"/>
    <w:rsid w:val="00E45668"/>
    <w:rsid w:val="00E70536"/>
    <w:rsid w:val="00E826A3"/>
    <w:rsid w:val="00E836C1"/>
    <w:rsid w:val="00EA47E6"/>
    <w:rsid w:val="00EC27C5"/>
    <w:rsid w:val="00EC60A6"/>
    <w:rsid w:val="00EF1805"/>
    <w:rsid w:val="00EF4972"/>
    <w:rsid w:val="00EF69AA"/>
    <w:rsid w:val="00F14C0C"/>
    <w:rsid w:val="00F17C21"/>
    <w:rsid w:val="00F227E9"/>
    <w:rsid w:val="00F27621"/>
    <w:rsid w:val="00F4202D"/>
    <w:rsid w:val="00F44B56"/>
    <w:rsid w:val="00F477A8"/>
    <w:rsid w:val="00F7093C"/>
    <w:rsid w:val="00F7181B"/>
    <w:rsid w:val="00F74FDB"/>
    <w:rsid w:val="00F75342"/>
    <w:rsid w:val="00F77F81"/>
    <w:rsid w:val="00F87A64"/>
    <w:rsid w:val="00F93F84"/>
    <w:rsid w:val="00FA4E11"/>
    <w:rsid w:val="00FA6E3E"/>
    <w:rsid w:val="00FC3D20"/>
    <w:rsid w:val="00FD2386"/>
    <w:rsid w:val="00FD7252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84F4-D493-40CA-8B5D-0B1922DB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1</cp:lastModifiedBy>
  <cp:revision>16</cp:revision>
  <cp:lastPrinted>2021-02-20T05:16:00Z</cp:lastPrinted>
  <dcterms:created xsi:type="dcterms:W3CDTF">2020-08-17T10:05:00Z</dcterms:created>
  <dcterms:modified xsi:type="dcterms:W3CDTF">2024-05-23T07:59:00Z</dcterms:modified>
</cp:coreProperties>
</file>